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A21CB" w14:textId="0C85D33A" w:rsidR="00F05C3E" w:rsidRDefault="00361A53">
      <w:r w:rsidRPr="00361A53">
        <w:rPr>
          <w:noProof/>
        </w:rPr>
        <w:drawing>
          <wp:inline distT="0" distB="0" distL="0" distR="0" wp14:anchorId="05050328" wp14:editId="3239D6AB">
            <wp:extent cx="6645910" cy="3084830"/>
            <wp:effectExtent l="0" t="0" r="0" b="1270"/>
            <wp:docPr id="279119686" name="Obrázek 1" descr="Obsah obrázku text, Písmo, grafický design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119686" name="Obrázek 1" descr="Obsah obrázku text, Písmo, grafický design, Grafika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78DE0" w14:textId="77777777" w:rsidR="00776785" w:rsidRDefault="00776785"/>
    <w:p w14:paraId="656D9A9F" w14:textId="732F952C" w:rsidR="00361A53" w:rsidRDefault="00361A53">
      <w:r>
        <w:t xml:space="preserve">Sportovní klub </w:t>
      </w:r>
      <w:r w:rsidRPr="0000600B">
        <w:rPr>
          <w:b/>
          <w:bCs/>
        </w:rPr>
        <w:t>ATLETIKO FRYMBURK</w:t>
      </w:r>
      <w:r>
        <w:t xml:space="preserve"> zve všechny děti</w:t>
      </w:r>
      <w:r w:rsidR="009414BC">
        <w:t xml:space="preserve"> předškolního i školního věku</w:t>
      </w:r>
      <w:r>
        <w:t xml:space="preserve"> </w:t>
      </w:r>
      <w:r w:rsidR="00776785" w:rsidRPr="00776785">
        <w:t>na</w:t>
      </w:r>
      <w:r w:rsidR="00141267">
        <w:t xml:space="preserve"> </w:t>
      </w:r>
      <w:r w:rsidR="00141267" w:rsidRPr="00141267">
        <w:rPr>
          <w:b/>
          <w:bCs/>
        </w:rPr>
        <w:t>5. ročník</w:t>
      </w:r>
      <w:r w:rsidR="00776785">
        <w:rPr>
          <w:b/>
          <w:bCs/>
        </w:rPr>
        <w:t xml:space="preserve"> Frymbursk</w:t>
      </w:r>
      <w:r w:rsidR="00141267">
        <w:rPr>
          <w:b/>
          <w:bCs/>
        </w:rPr>
        <w:t>é</w:t>
      </w:r>
      <w:r w:rsidR="00776785">
        <w:rPr>
          <w:b/>
          <w:bCs/>
        </w:rPr>
        <w:t xml:space="preserve"> šlapk</w:t>
      </w:r>
      <w:r w:rsidR="00141267">
        <w:rPr>
          <w:b/>
          <w:bCs/>
        </w:rPr>
        <w:t>y</w:t>
      </w:r>
      <w:r>
        <w:t>, kter</w:t>
      </w:r>
      <w:r w:rsidR="00776785">
        <w:t>á</w:t>
      </w:r>
      <w:r>
        <w:t xml:space="preserve"> se letos uskuteční </w:t>
      </w:r>
      <w:r w:rsidRPr="00361A53">
        <w:rPr>
          <w:b/>
          <w:bCs/>
        </w:rPr>
        <w:t xml:space="preserve">v neděli </w:t>
      </w:r>
      <w:r w:rsidR="00971941">
        <w:rPr>
          <w:b/>
          <w:bCs/>
        </w:rPr>
        <w:t>1</w:t>
      </w:r>
      <w:r w:rsidRPr="00361A53">
        <w:rPr>
          <w:b/>
          <w:bCs/>
        </w:rPr>
        <w:t xml:space="preserve">. </w:t>
      </w:r>
      <w:r w:rsidR="00971941">
        <w:rPr>
          <w:b/>
          <w:bCs/>
        </w:rPr>
        <w:t>června</w:t>
      </w:r>
      <w:r w:rsidRPr="00361A53">
        <w:rPr>
          <w:b/>
          <w:bCs/>
        </w:rPr>
        <w:t xml:space="preserve"> 202</w:t>
      </w:r>
      <w:r w:rsidR="00971941">
        <w:rPr>
          <w:b/>
          <w:bCs/>
        </w:rPr>
        <w:t>5</w:t>
      </w:r>
      <w:r>
        <w:t xml:space="preserve"> </w:t>
      </w:r>
      <w:r w:rsidR="00183EF4">
        <w:t>v areálu veřejné</w:t>
      </w:r>
      <w:r>
        <w:t xml:space="preserve"> pláž</w:t>
      </w:r>
      <w:r w:rsidR="00183EF4">
        <w:t>e</w:t>
      </w:r>
      <w:r w:rsidR="00141267">
        <w:t xml:space="preserve"> a školního hřiště. </w:t>
      </w:r>
    </w:p>
    <w:p w14:paraId="4B92D08C" w14:textId="77777777" w:rsidR="00361A53" w:rsidRDefault="00361A53"/>
    <w:p w14:paraId="21A781C4" w14:textId="7198A249" w:rsidR="00361A53" w:rsidRDefault="00361A53" w:rsidP="00361A53">
      <w:pPr>
        <w:pStyle w:val="Odstavecseseznamem"/>
        <w:numPr>
          <w:ilvl w:val="0"/>
          <w:numId w:val="1"/>
        </w:numPr>
      </w:pPr>
      <w:r>
        <w:t xml:space="preserve">Nejmenší děti pojedou na </w:t>
      </w:r>
      <w:r w:rsidRPr="00361A53">
        <w:rPr>
          <w:b/>
          <w:bCs/>
        </w:rPr>
        <w:t>odrážedlech</w:t>
      </w:r>
      <w:r>
        <w:t xml:space="preserve">, pro ostatní připravíme </w:t>
      </w:r>
      <w:r w:rsidR="00971941">
        <w:t>nenáročnou</w:t>
      </w:r>
      <w:r>
        <w:t xml:space="preserve"> a hravou trasu</w:t>
      </w:r>
      <w:r w:rsidR="001F6406">
        <w:t xml:space="preserve"> pro </w:t>
      </w:r>
      <w:r w:rsidR="001F6406" w:rsidRPr="001F6406">
        <w:rPr>
          <w:b/>
          <w:bCs/>
        </w:rPr>
        <w:t>horská kola</w:t>
      </w:r>
      <w:r w:rsidR="001F6406">
        <w:t xml:space="preserve">. </w:t>
      </w:r>
      <w:r>
        <w:t xml:space="preserve"> </w:t>
      </w:r>
    </w:p>
    <w:p w14:paraId="67E3FFFF" w14:textId="77777777" w:rsidR="00361A53" w:rsidRDefault="00361A53"/>
    <w:p w14:paraId="52A3E619" w14:textId="64F376A8" w:rsidR="00361A53" w:rsidRDefault="00361A53" w:rsidP="00361A53">
      <w:pPr>
        <w:pStyle w:val="Odstavecseseznamem"/>
        <w:numPr>
          <w:ilvl w:val="0"/>
          <w:numId w:val="1"/>
        </w:numPr>
      </w:pPr>
      <w:r w:rsidRPr="001F6406">
        <w:rPr>
          <w:b/>
          <w:bCs/>
        </w:rPr>
        <w:t xml:space="preserve">Každý </w:t>
      </w:r>
      <w:r w:rsidR="00776785">
        <w:rPr>
          <w:b/>
          <w:bCs/>
        </w:rPr>
        <w:t>účastník</w:t>
      </w:r>
      <w:r>
        <w:t xml:space="preserve"> obdrží památeční startovní číslo a drobný dárek, ti nejlepší se mohou těšit na </w:t>
      </w:r>
      <w:r w:rsidRPr="001F6406">
        <w:rPr>
          <w:b/>
          <w:bCs/>
        </w:rPr>
        <w:t>třpytivé medaile a hodnotné ceny</w:t>
      </w:r>
      <w:r>
        <w:t xml:space="preserve">. </w:t>
      </w:r>
      <w:r w:rsidR="00183EF4">
        <w:br/>
      </w:r>
    </w:p>
    <w:p w14:paraId="3D0A9558" w14:textId="08FE50F5" w:rsidR="00183EF4" w:rsidRDefault="00183EF4" w:rsidP="00361A53">
      <w:pPr>
        <w:pStyle w:val="Odstavecseseznamem"/>
        <w:numPr>
          <w:ilvl w:val="0"/>
          <w:numId w:val="1"/>
        </w:numPr>
      </w:pPr>
      <w:r>
        <w:t xml:space="preserve">V areálu pláže se nachází </w:t>
      </w:r>
      <w:r w:rsidRPr="00183EF4">
        <w:rPr>
          <w:b/>
          <w:bCs/>
        </w:rPr>
        <w:t>velké dětské hřiště</w:t>
      </w:r>
      <w:r>
        <w:t xml:space="preserve"> i občerstvení</w:t>
      </w:r>
      <w:r w:rsidR="00776785">
        <w:t xml:space="preserve">, takže se zabaví </w:t>
      </w:r>
      <w:r w:rsidR="00776785" w:rsidRPr="00776785">
        <w:rPr>
          <w:b/>
          <w:bCs/>
        </w:rPr>
        <w:t>celá rodina!</w:t>
      </w:r>
    </w:p>
    <w:p w14:paraId="313A5ABB" w14:textId="77777777" w:rsidR="00183EF4" w:rsidRDefault="00183EF4" w:rsidP="00183EF4"/>
    <w:p w14:paraId="07AA25C0" w14:textId="3DFD1F6A" w:rsidR="00183EF4" w:rsidRDefault="00183EF4" w:rsidP="00183EF4">
      <w:pPr>
        <w:jc w:val="center"/>
        <w:rPr>
          <w:i/>
          <w:iCs/>
        </w:rPr>
      </w:pPr>
      <w:r w:rsidRPr="00361A53">
        <w:rPr>
          <w:i/>
          <w:iCs/>
        </w:rPr>
        <w:t>Účast v závodě je možná pouze s cyklistickou helmou!</w:t>
      </w:r>
    </w:p>
    <w:p w14:paraId="2F970E44" w14:textId="74DF8C16" w:rsidR="00421EB8" w:rsidRPr="00183EF4" w:rsidRDefault="00421EB8" w:rsidP="00183EF4">
      <w:pPr>
        <w:jc w:val="center"/>
        <w:rPr>
          <w:i/>
          <w:iCs/>
        </w:rPr>
      </w:pPr>
      <w:r>
        <w:rPr>
          <w:i/>
          <w:iCs/>
        </w:rPr>
        <w:t>Dětská kola si můžete zapůjčit v místních půjčovnách Lipno Centrum a Sport Řezáč</w:t>
      </w:r>
    </w:p>
    <w:p w14:paraId="3A06E1D3" w14:textId="1C0FD937" w:rsidR="00361A53" w:rsidRDefault="008A540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F0E3B" wp14:editId="05D0600D">
                <wp:simplePos x="0" y="0"/>
                <wp:positionH relativeFrom="column">
                  <wp:posOffset>3399905</wp:posOffset>
                </wp:positionH>
                <wp:positionV relativeFrom="paragraph">
                  <wp:posOffset>136583</wp:posOffset>
                </wp:positionV>
                <wp:extent cx="2693035" cy="2354176"/>
                <wp:effectExtent l="0" t="0" r="0" b="0"/>
                <wp:wrapNone/>
                <wp:docPr id="192326029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035" cy="2354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14E46" w14:textId="17FCC997" w:rsidR="008A5408" w:rsidRPr="008A5408" w:rsidRDefault="008A5408" w:rsidP="008A54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A5408">
                              <w:rPr>
                                <w:sz w:val="22"/>
                                <w:szCs w:val="22"/>
                              </w:rPr>
                              <w:t>Naskenuj QR kód pro více informací</w:t>
                            </w:r>
                          </w:p>
                          <w:p w14:paraId="61473A49" w14:textId="39B86D3B" w:rsidR="008A5408" w:rsidRDefault="008A5408" w:rsidP="008A540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43373D" wp14:editId="01643731">
                                  <wp:extent cx="1911928" cy="1911928"/>
                                  <wp:effectExtent l="0" t="0" r="6350" b="6350"/>
                                  <wp:docPr id="269196388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9196388" name="Obrázek 269196388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5470" cy="1915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9F33C9" w14:textId="77777777" w:rsidR="008A5408" w:rsidRDefault="008A5408" w:rsidP="008A54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F0E3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67.7pt;margin-top:10.75pt;width:212.05pt;height:18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" fillcolor="white [3201]" stroked="f" strokeweight=".5pt">
                <v:textbox>
                  <w:txbxContent>
                    <w:p w14:paraId="3C214E46" w14:textId="17FCC997" w:rsidR="008A5408" w:rsidRPr="008A5408" w:rsidRDefault="008A5408" w:rsidP="008A54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A5408">
                        <w:rPr>
                          <w:sz w:val="22"/>
                          <w:szCs w:val="22"/>
                        </w:rPr>
                        <w:t>Naskenuj QR kód pro více informací</w:t>
                      </w:r>
                    </w:p>
                    <w:p w14:paraId="61473A49" w14:textId="39B86D3B" w:rsidR="008A5408" w:rsidRDefault="008A5408" w:rsidP="008A540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43373D" wp14:editId="01643731">
                            <wp:extent cx="1911928" cy="1911928"/>
                            <wp:effectExtent l="0" t="0" r="6350" b="6350"/>
                            <wp:docPr id="269196388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9196388" name="Obrázek 269196388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5470" cy="1915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9F33C9" w14:textId="77777777" w:rsidR="008A5408" w:rsidRDefault="008A5408" w:rsidP="008A54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646017E" w14:textId="7886156C" w:rsidR="00421EB8" w:rsidRDefault="00421EB8">
      <w:pPr>
        <w:rPr>
          <w:b/>
          <w:bCs/>
        </w:rPr>
      </w:pPr>
    </w:p>
    <w:p w14:paraId="7F2EC0CF" w14:textId="6AD58302" w:rsidR="00971941" w:rsidRPr="00183EF4" w:rsidRDefault="00361A53">
      <w:pPr>
        <w:rPr>
          <w:b/>
          <w:bCs/>
        </w:rPr>
      </w:pPr>
      <w:r w:rsidRPr="00183EF4">
        <w:rPr>
          <w:b/>
          <w:bCs/>
        </w:rPr>
        <w:t>Časový harmonogram</w:t>
      </w:r>
    </w:p>
    <w:p w14:paraId="22D4E58A" w14:textId="225EB2A0" w:rsidR="00971941" w:rsidRDefault="00971941">
      <w:r>
        <w:t xml:space="preserve">Prezentace: </w:t>
      </w:r>
      <w:r w:rsidR="00361A53">
        <w:t xml:space="preserve">8:30 – </w:t>
      </w:r>
      <w:r>
        <w:t>10:30</w:t>
      </w:r>
      <w:r w:rsidR="00361A53">
        <w:t xml:space="preserve"> prezentace</w:t>
      </w:r>
    </w:p>
    <w:p w14:paraId="1FE72BE5" w14:textId="50A8E9BC" w:rsidR="00971941" w:rsidRDefault="00971941">
      <w:r>
        <w:t>S</w:t>
      </w:r>
      <w:r w:rsidR="00361A53">
        <w:t xml:space="preserve">tart závodů </w:t>
      </w:r>
      <w:r>
        <w:t xml:space="preserve">odrážedel </w:t>
      </w:r>
      <w:r w:rsidR="00361A53">
        <w:t>od 10:</w:t>
      </w:r>
      <w:r w:rsidR="003B2739">
        <w:t>45</w:t>
      </w:r>
    </w:p>
    <w:p w14:paraId="5A920D17" w14:textId="22ACC7F5" w:rsidR="00971941" w:rsidRDefault="00971941">
      <w:r>
        <w:t xml:space="preserve">Start závodů horských kol ca. </w:t>
      </w:r>
      <w:r w:rsidR="00183EF4">
        <w:t xml:space="preserve">od </w:t>
      </w:r>
      <w:r>
        <w:t>11.</w:t>
      </w:r>
      <w:r w:rsidR="00776785">
        <w:t>30</w:t>
      </w:r>
    </w:p>
    <w:p w14:paraId="6E43B026" w14:textId="2E08E3F3" w:rsidR="00361A53" w:rsidRDefault="00971941">
      <w:r>
        <w:t>K</w:t>
      </w:r>
      <w:r w:rsidR="00361A53">
        <w:t>on</w:t>
      </w:r>
      <w:r w:rsidR="00183EF4">
        <w:t>e</w:t>
      </w:r>
      <w:r w:rsidR="00361A53">
        <w:t xml:space="preserve">c akce </w:t>
      </w:r>
      <w:r w:rsidR="00183EF4">
        <w:t>do</w:t>
      </w:r>
      <w:r w:rsidR="00361A53">
        <w:t> 1</w:t>
      </w:r>
      <w:r>
        <w:t>4</w:t>
      </w:r>
      <w:r w:rsidR="00361A53">
        <w:t>:00</w:t>
      </w:r>
    </w:p>
    <w:p w14:paraId="76DDA195" w14:textId="77777777" w:rsidR="00421EB8" w:rsidRDefault="00361A53">
      <w:r>
        <w:t xml:space="preserve">Startovné: 50 Kč </w:t>
      </w:r>
      <w:r w:rsidR="00971941">
        <w:t>(platba hotově na místě</w:t>
      </w:r>
      <w:r w:rsidR="00421EB8">
        <w:t xml:space="preserve">, </w:t>
      </w:r>
      <w:r w:rsidR="00421EB8" w:rsidRPr="00421EB8">
        <w:t>v</w:t>
      </w:r>
      <w:r w:rsidR="00421EB8">
        <w:t> </w:t>
      </w:r>
      <w:r w:rsidR="00421EB8" w:rsidRPr="00421EB8">
        <w:t>ceně</w:t>
      </w:r>
      <w:r w:rsidR="00421EB8">
        <w:t>:</w:t>
      </w:r>
    </w:p>
    <w:p w14:paraId="1249FCF1" w14:textId="57EE7E90" w:rsidR="00421EB8" w:rsidRDefault="00421EB8" w:rsidP="00421EB8">
      <w:pPr>
        <w:pStyle w:val="Odstavecseseznamem"/>
        <w:numPr>
          <w:ilvl w:val="0"/>
          <w:numId w:val="3"/>
        </w:numPr>
      </w:pPr>
      <w:r w:rsidRPr="00421EB8">
        <w:t>památeční startovní číslo</w:t>
      </w:r>
    </w:p>
    <w:p w14:paraId="3CA14560" w14:textId="77777777" w:rsidR="00421EB8" w:rsidRDefault="00421EB8" w:rsidP="00421EB8">
      <w:pPr>
        <w:pStyle w:val="Odstavecseseznamem"/>
        <w:numPr>
          <w:ilvl w:val="0"/>
          <w:numId w:val="3"/>
        </w:numPr>
      </w:pPr>
      <w:r w:rsidRPr="00421EB8">
        <w:t>drobný dárek</w:t>
      </w:r>
    </w:p>
    <w:p w14:paraId="5DA8E96D" w14:textId="25FAE658" w:rsidR="00361A53" w:rsidRDefault="00421EB8" w:rsidP="00421EB8">
      <w:pPr>
        <w:pStyle w:val="Odstavecseseznamem"/>
        <w:numPr>
          <w:ilvl w:val="0"/>
          <w:numId w:val="3"/>
        </w:numPr>
      </w:pPr>
      <w:r w:rsidRPr="00421EB8">
        <w:t>poukaz na nápoj</w:t>
      </w:r>
    </w:p>
    <w:p w14:paraId="2EFE91DF" w14:textId="77777777" w:rsidR="00776785" w:rsidRDefault="00776785"/>
    <w:p w14:paraId="7BD0C4C9" w14:textId="77777777" w:rsidR="00361A53" w:rsidRDefault="00361A53">
      <w:pPr>
        <w:rPr>
          <w:i/>
          <w:iCs/>
        </w:rPr>
      </w:pPr>
    </w:p>
    <w:p w14:paraId="75B50F7B" w14:textId="4FA374CB" w:rsidR="00361A53" w:rsidRPr="003B2739" w:rsidRDefault="00361A53" w:rsidP="00361A53">
      <w:pPr>
        <w:jc w:val="center"/>
        <w:rPr>
          <w:rFonts w:ascii="Aptos" w:hAnsi="Aptos" w:cs="Calibri"/>
          <w:b/>
          <w:bCs/>
          <w:color w:val="45B0E1" w:themeColor="accent1" w:themeTint="99"/>
          <w:sz w:val="36"/>
          <w:szCs w:val="36"/>
        </w:rPr>
      </w:pPr>
      <w:r w:rsidRPr="003B2739">
        <w:rPr>
          <w:rFonts w:ascii="Aptos" w:hAnsi="Aptos" w:cs="Calibri"/>
          <w:b/>
          <w:bCs/>
          <w:color w:val="45B0E1" w:themeColor="accent1" w:themeTint="99"/>
          <w:sz w:val="36"/>
          <w:szCs w:val="36"/>
        </w:rPr>
        <w:t>TĚŠÍME SE NA HOJNOU ÚČAST!</w:t>
      </w:r>
    </w:p>
    <w:p w14:paraId="7C7DEFF1" w14:textId="77777777" w:rsidR="00361A53" w:rsidRDefault="00361A53" w:rsidP="00361A53">
      <w:pPr>
        <w:jc w:val="center"/>
        <w:rPr>
          <w:b/>
          <w:bCs/>
        </w:rPr>
      </w:pPr>
    </w:p>
    <w:p w14:paraId="6380DB5A" w14:textId="26018766" w:rsidR="00361A53" w:rsidRDefault="00361A53" w:rsidP="008A5408">
      <w:pPr>
        <w:jc w:val="center"/>
      </w:pPr>
      <w:r w:rsidRPr="00361A53">
        <w:rPr>
          <w:b/>
          <w:bCs/>
          <w:noProof/>
        </w:rPr>
        <w:drawing>
          <wp:inline distT="0" distB="0" distL="0" distR="0" wp14:anchorId="2737135F" wp14:editId="6580A949">
            <wp:extent cx="6645910" cy="942340"/>
            <wp:effectExtent l="0" t="0" r="0" b="0"/>
            <wp:docPr id="478435736" name="Obrázek 1" descr="Obsah obrázku text, Písmo, logo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435736" name="Obrázek 1" descr="Obsah obrázku text, Písmo, logo, symbol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1A53" w:rsidSect="00FF7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42177"/>
    <w:multiLevelType w:val="hybridMultilevel"/>
    <w:tmpl w:val="0960F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02121"/>
    <w:multiLevelType w:val="hybridMultilevel"/>
    <w:tmpl w:val="46688F2C"/>
    <w:lvl w:ilvl="0" w:tplc="3E2233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9167E"/>
    <w:multiLevelType w:val="hybridMultilevel"/>
    <w:tmpl w:val="1186BE2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361831">
    <w:abstractNumId w:val="1"/>
  </w:num>
  <w:num w:numId="2" w16cid:durableId="604919232">
    <w:abstractNumId w:val="2"/>
  </w:num>
  <w:num w:numId="3" w16cid:durableId="26773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53"/>
    <w:rsid w:val="0000600B"/>
    <w:rsid w:val="00120F02"/>
    <w:rsid w:val="00141267"/>
    <w:rsid w:val="00183EF4"/>
    <w:rsid w:val="001B431E"/>
    <w:rsid w:val="001F6406"/>
    <w:rsid w:val="00217430"/>
    <w:rsid w:val="00361A53"/>
    <w:rsid w:val="003B2739"/>
    <w:rsid w:val="003F6690"/>
    <w:rsid w:val="00421EB8"/>
    <w:rsid w:val="007605E9"/>
    <w:rsid w:val="00776785"/>
    <w:rsid w:val="008A5408"/>
    <w:rsid w:val="009414BC"/>
    <w:rsid w:val="00971941"/>
    <w:rsid w:val="00F05C3E"/>
    <w:rsid w:val="00FC04B8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9298"/>
  <w15:chartTrackingRefBased/>
  <w15:docId w15:val="{0E3D08D4-17AC-6E45-976E-BB6CD328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1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1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1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1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1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1A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1A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1A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1A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1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1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1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1A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1A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1A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1A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1A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1A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1A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1A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1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1A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1A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1A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1A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1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1A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1A5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7194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1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 2013–2022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Řezáč</dc:creator>
  <cp:keywords/>
  <dc:description/>
  <cp:lastModifiedBy>Martin Řezáč</cp:lastModifiedBy>
  <cp:revision>6</cp:revision>
  <dcterms:created xsi:type="dcterms:W3CDTF">2025-04-17T04:58:00Z</dcterms:created>
  <dcterms:modified xsi:type="dcterms:W3CDTF">2025-04-17T12:55:00Z</dcterms:modified>
</cp:coreProperties>
</file>