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9A7F9B" w:rsidP="00685DC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K</w:t>
      </w:r>
      <w:r w:rsidR="00685DC3" w:rsidRPr="00685DC3">
        <w:rPr>
          <w:b/>
          <w:sz w:val="28"/>
          <w:szCs w:val="24"/>
        </w:rPr>
        <w:t>NIHOVNÍ ŘÁD</w:t>
      </w:r>
    </w:p>
    <w:p w:rsidR="00685DC3" w:rsidRPr="00685DC3" w:rsidRDefault="00DF6046" w:rsidP="00685DC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K</w:t>
      </w:r>
      <w:r w:rsidR="009A7F9B">
        <w:rPr>
          <w:b/>
          <w:sz w:val="28"/>
          <w:szCs w:val="24"/>
        </w:rPr>
        <w:t>nihovny městyse FRYMBURK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sz w:val="24"/>
          <w:szCs w:val="24"/>
        </w:rPr>
      </w:pPr>
      <w:r w:rsidRPr="00685DC3">
        <w:rPr>
          <w:sz w:val="24"/>
          <w:szCs w:val="24"/>
        </w:rPr>
        <w:t xml:space="preserve">V souladu se zřizovací listinou knihovny </w:t>
      </w:r>
      <w:r w:rsidR="009D2397">
        <w:rPr>
          <w:sz w:val="24"/>
          <w:szCs w:val="24"/>
        </w:rPr>
        <w:t>městyse ve Frymburku,</w:t>
      </w:r>
      <w:r w:rsidRPr="00685DC3">
        <w:rPr>
          <w:sz w:val="24"/>
          <w:szCs w:val="24"/>
        </w:rPr>
        <w:t xml:space="preserve"> </w:t>
      </w:r>
      <w:r w:rsidR="009D2397">
        <w:rPr>
          <w:sz w:val="24"/>
          <w:szCs w:val="24"/>
        </w:rPr>
        <w:t>schválenou zastupitelstvem obce,</w:t>
      </w:r>
      <w:r w:rsidRPr="00685DC3">
        <w:rPr>
          <w:sz w:val="24"/>
          <w:szCs w:val="24"/>
        </w:rPr>
        <w:t xml:space="preserve"> </w:t>
      </w:r>
      <w:r w:rsidR="009D2397">
        <w:rPr>
          <w:sz w:val="24"/>
          <w:szCs w:val="24"/>
        </w:rPr>
        <w:t>z</w:t>
      </w:r>
      <w:r w:rsidRPr="00685DC3">
        <w:rPr>
          <w:sz w:val="24"/>
          <w:szCs w:val="24"/>
        </w:rPr>
        <w:t xml:space="preserve">e dne </w:t>
      </w:r>
      <w:r w:rsidR="009D2397">
        <w:rPr>
          <w:sz w:val="24"/>
          <w:szCs w:val="24"/>
        </w:rPr>
        <w:t>15.</w:t>
      </w:r>
      <w:r w:rsidR="00337936">
        <w:rPr>
          <w:sz w:val="24"/>
          <w:szCs w:val="24"/>
        </w:rPr>
        <w:t xml:space="preserve"> </w:t>
      </w:r>
      <w:r w:rsidR="009D2397">
        <w:rPr>
          <w:sz w:val="24"/>
          <w:szCs w:val="24"/>
        </w:rPr>
        <w:t>07.</w:t>
      </w:r>
      <w:r w:rsidR="00337936">
        <w:rPr>
          <w:sz w:val="24"/>
          <w:szCs w:val="24"/>
        </w:rPr>
        <w:t xml:space="preserve"> </w:t>
      </w:r>
      <w:r w:rsidR="009D2397">
        <w:rPr>
          <w:sz w:val="24"/>
          <w:szCs w:val="24"/>
        </w:rPr>
        <w:t xml:space="preserve">2016 </w:t>
      </w:r>
      <w:r w:rsidRPr="00685DC3">
        <w:rPr>
          <w:sz w:val="24"/>
          <w:szCs w:val="24"/>
        </w:rPr>
        <w:t>a podle § 4, odst. 7 zákona č. 257/2001 Sb. (knihovní zákon), vydávám tento knihovní řád: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I. Základní ustanovení</w:t>
      </w: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1</w:t>
      </w:r>
    </w:p>
    <w:p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Poslání a činnost knihovny</w:t>
      </w:r>
    </w:p>
    <w:p w:rsidR="007A0C70" w:rsidRPr="00685DC3" w:rsidRDefault="007A0C70" w:rsidP="00685DC3">
      <w:pPr>
        <w:jc w:val="center"/>
        <w:rPr>
          <w:b/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>Knihovna je knihovnou základní ve smyslu § 3 a §12 zákona č.  257/2001 Sb. (knihovní zákon) a je zřízena za účelem poskytovat rovným způsobem všem občanům bez rozdílu veřejné knihovnické a informační služby (dále jen služby) vymezené v §2, 4 a 14 knihovního zákona.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jc w:val="center"/>
        <w:rPr>
          <w:b/>
          <w:sz w:val="28"/>
          <w:szCs w:val="24"/>
        </w:rPr>
      </w:pPr>
      <w:r w:rsidRPr="00685DC3">
        <w:rPr>
          <w:b/>
          <w:sz w:val="28"/>
          <w:szCs w:val="24"/>
        </w:rPr>
        <w:t>Čl. 2</w:t>
      </w:r>
    </w:p>
    <w:p w:rsidR="00685DC3" w:rsidRDefault="00685DC3" w:rsidP="00685DC3">
      <w:pPr>
        <w:jc w:val="center"/>
        <w:rPr>
          <w:b/>
          <w:sz w:val="24"/>
          <w:szCs w:val="24"/>
        </w:rPr>
      </w:pPr>
      <w:r w:rsidRPr="00685DC3">
        <w:rPr>
          <w:b/>
          <w:sz w:val="24"/>
          <w:szCs w:val="24"/>
        </w:rPr>
        <w:t>Veřejné knihovnické a informační služby</w:t>
      </w:r>
    </w:p>
    <w:p w:rsidR="007A0C70" w:rsidRPr="00685DC3" w:rsidRDefault="007A0C70" w:rsidP="00685DC3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>Knihovna poskytuje uživatelům veřejné knihovnické a informační služby tak, jak jsou vymezeny v příslušných ustanoveních knihovního zákona. Jsou to zejména: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výpůjční služby</w:t>
      </w:r>
    </w:p>
    <w:p w:rsidR="00685DC3" w:rsidRPr="00685DC3" w:rsidRDefault="00685DC3" w:rsidP="007A0C70">
      <w:pPr>
        <w:pStyle w:val="Odstavecseseznamem"/>
        <w:numPr>
          <w:ilvl w:val="0"/>
          <w:numId w:val="11"/>
        </w:numPr>
        <w:ind w:left="1440"/>
        <w:rPr>
          <w:sz w:val="24"/>
          <w:szCs w:val="24"/>
        </w:rPr>
      </w:pPr>
      <w:r w:rsidRPr="00685DC3">
        <w:rPr>
          <w:sz w:val="24"/>
          <w:szCs w:val="24"/>
        </w:rPr>
        <w:t>meziknihovní služby</w:t>
      </w:r>
    </w:p>
    <w:p w:rsidR="00685DC3" w:rsidRPr="009A7F9B" w:rsidRDefault="00685DC3" w:rsidP="009A7F9B">
      <w:pPr>
        <w:pStyle w:val="Odstavecseseznamem"/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Služby uvedené v odst. 1 tohoto Knihovního řádu (dále jen KŘ) poskytuje knihovna bezplatně. </w:t>
      </w:r>
    </w:p>
    <w:p w:rsidR="00685DC3" w:rsidRDefault="00685DC3" w:rsidP="00685DC3">
      <w:pPr>
        <w:rPr>
          <w:sz w:val="24"/>
          <w:szCs w:val="24"/>
        </w:rPr>
      </w:pPr>
    </w:p>
    <w:p w:rsidR="009A7F9B" w:rsidRDefault="00685DC3" w:rsidP="007A0C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9A7F9B">
        <w:rPr>
          <w:sz w:val="24"/>
          <w:szCs w:val="24"/>
        </w:rPr>
        <w:t xml:space="preserve">Knihovna </w:t>
      </w:r>
      <w:r w:rsidR="009D2397" w:rsidRPr="009A7F9B">
        <w:rPr>
          <w:sz w:val="24"/>
          <w:szCs w:val="24"/>
        </w:rPr>
        <w:t>ne</w:t>
      </w:r>
      <w:r w:rsidRPr="009A7F9B">
        <w:rPr>
          <w:sz w:val="24"/>
          <w:szCs w:val="24"/>
        </w:rPr>
        <w:t xml:space="preserve">poskytuje </w:t>
      </w:r>
      <w:r w:rsidR="009A7F9B" w:rsidRPr="009A7F9B">
        <w:rPr>
          <w:sz w:val="24"/>
          <w:szCs w:val="24"/>
        </w:rPr>
        <w:t xml:space="preserve">žádné </w:t>
      </w:r>
      <w:r w:rsidR="009D2397" w:rsidRPr="009A7F9B">
        <w:rPr>
          <w:sz w:val="24"/>
          <w:szCs w:val="24"/>
        </w:rPr>
        <w:t>služby</w:t>
      </w:r>
      <w:r w:rsidR="00DF6046">
        <w:rPr>
          <w:sz w:val="24"/>
          <w:szCs w:val="24"/>
        </w:rPr>
        <w:t xml:space="preserve"> za úhradu.</w:t>
      </w:r>
    </w:p>
    <w:p w:rsidR="009A7F9B" w:rsidRPr="009A7F9B" w:rsidRDefault="009A7F9B" w:rsidP="009A7F9B">
      <w:pPr>
        <w:pStyle w:val="Odstavecseseznamem"/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9D2397" w:rsidRDefault="009D2397" w:rsidP="007A0C70">
      <w:pPr>
        <w:jc w:val="center"/>
        <w:rPr>
          <w:b/>
          <w:sz w:val="28"/>
          <w:szCs w:val="28"/>
        </w:rPr>
      </w:pP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II. Uživatelé knihovnických a informačních služeb</w:t>
      </w: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</w:p>
    <w:p w:rsidR="00685DC3" w:rsidRPr="007A0C70" w:rsidRDefault="00685DC3" w:rsidP="007A0C70">
      <w:pPr>
        <w:jc w:val="center"/>
        <w:rPr>
          <w:b/>
          <w:sz w:val="28"/>
          <w:szCs w:val="28"/>
        </w:rPr>
      </w:pPr>
      <w:r w:rsidRPr="007A0C70">
        <w:rPr>
          <w:b/>
          <w:sz w:val="28"/>
          <w:szCs w:val="28"/>
        </w:rPr>
        <w:t>Čl. 3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Registrace uživatele</w:t>
      </w: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Reg</w:t>
      </w:r>
      <w:r w:rsidR="009D2397">
        <w:rPr>
          <w:sz w:val="24"/>
          <w:szCs w:val="24"/>
        </w:rPr>
        <w:t xml:space="preserve">istrovaným uživatelem knihovny </w:t>
      </w:r>
      <w:r w:rsidR="009A7F9B">
        <w:rPr>
          <w:sz w:val="24"/>
          <w:szCs w:val="24"/>
        </w:rPr>
        <w:t xml:space="preserve">se může stát každá </w:t>
      </w:r>
      <w:r w:rsidRPr="007A0C70">
        <w:rPr>
          <w:sz w:val="24"/>
          <w:szCs w:val="24"/>
        </w:rPr>
        <w:t>fyzická  nebo p</w:t>
      </w:r>
      <w:r w:rsidR="009D2397">
        <w:rPr>
          <w:sz w:val="24"/>
          <w:szCs w:val="24"/>
        </w:rPr>
        <w:t xml:space="preserve">rávnická osoba </w:t>
      </w:r>
      <w:r w:rsidR="009A7F9B">
        <w:rPr>
          <w:sz w:val="24"/>
          <w:szCs w:val="24"/>
        </w:rPr>
        <w:t xml:space="preserve">zapsáním do registru a  ověřením údajů </w:t>
      </w:r>
      <w:r w:rsidRPr="007A0C70">
        <w:rPr>
          <w:sz w:val="24"/>
          <w:szCs w:val="24"/>
        </w:rPr>
        <w:t xml:space="preserve"> knihovníkem podle osobních dokladů uživatele. </w:t>
      </w:r>
    </w:p>
    <w:p w:rsidR="007A0C70" w:rsidRDefault="007A0C70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Knihovna vyž</w:t>
      </w:r>
      <w:r w:rsidR="009A7F9B">
        <w:rPr>
          <w:sz w:val="24"/>
          <w:szCs w:val="24"/>
        </w:rPr>
        <w:t xml:space="preserve">aduje k registraci následující </w:t>
      </w:r>
      <w:r w:rsidRPr="007A0C70">
        <w:rPr>
          <w:sz w:val="24"/>
          <w:szCs w:val="24"/>
        </w:rPr>
        <w:t xml:space="preserve">osobní údaje:  jméno, příjmení, adresu trvalého bydliště a datum narození. </w:t>
      </w:r>
    </w:p>
    <w:p w:rsidR="00685DC3" w:rsidRPr="00685DC3" w:rsidRDefault="00685DC3" w:rsidP="00685DC3">
      <w:pPr>
        <w:rPr>
          <w:sz w:val="24"/>
          <w:szCs w:val="24"/>
        </w:rPr>
      </w:pPr>
    </w:p>
    <w:p w:rsidR="00956B9C" w:rsidRDefault="00685DC3" w:rsidP="00956B9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7A0C70">
        <w:rPr>
          <w:sz w:val="24"/>
          <w:szCs w:val="24"/>
        </w:rPr>
        <w:t>Děti do 15 let s</w:t>
      </w:r>
      <w:r w:rsidR="005440C5">
        <w:rPr>
          <w:sz w:val="24"/>
          <w:szCs w:val="24"/>
        </w:rPr>
        <w:t xml:space="preserve">e stanou uživatelem na základě </w:t>
      </w:r>
      <w:r w:rsidRPr="007A0C70">
        <w:rPr>
          <w:sz w:val="24"/>
          <w:szCs w:val="24"/>
        </w:rPr>
        <w:t>souhlasu zákonného zástupce.</w:t>
      </w:r>
    </w:p>
    <w:p w:rsidR="00956B9C" w:rsidRPr="00956B9C" w:rsidRDefault="00956B9C" w:rsidP="00956B9C">
      <w:pPr>
        <w:pStyle w:val="Odstavecseseznamem"/>
        <w:rPr>
          <w:sz w:val="24"/>
          <w:szCs w:val="24"/>
          <w:highlight w:val="yellow"/>
        </w:rPr>
      </w:pPr>
    </w:p>
    <w:p w:rsidR="00685DC3" w:rsidRPr="00956B9C" w:rsidRDefault="00685DC3" w:rsidP="00956B9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56B9C">
        <w:rPr>
          <w:sz w:val="24"/>
          <w:szCs w:val="24"/>
          <w:highlight w:val="yellow"/>
        </w:rPr>
        <w:t>Osobní údaje uživatelů bude knihovna zpracovávat v souladu s Obecným nařízením o ochraně osobních údajů (EU) 2016/679. Poučení o ochraně osobních údajů je přílohou tohoto KŘ.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Čl. 4</w:t>
      </w:r>
    </w:p>
    <w:p w:rsidR="00685DC3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Základní povinnosti a práva uživatelů knihovny</w:t>
      </w:r>
    </w:p>
    <w:p w:rsidR="007A0C70" w:rsidRPr="007A0C70" w:rsidRDefault="007A0C70" w:rsidP="007A0C70">
      <w:pPr>
        <w:jc w:val="center"/>
        <w:rPr>
          <w:b/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Uživatelé jsou povinni řídit se KŘ a dodržovat pokyny knihovníka.  Musí se podrobit stanoveným opatřením, která jsou potřebná pro udržení pořádku a ochrany majetku.  Jsou povinni zachovat v prostorách knihovny klid a pořádek.</w:t>
      </w:r>
    </w:p>
    <w:p w:rsidR="007A0C70" w:rsidRPr="005440C5" w:rsidRDefault="007A0C70" w:rsidP="005440C5">
      <w:pPr>
        <w:rPr>
          <w:sz w:val="24"/>
          <w:szCs w:val="24"/>
        </w:rPr>
      </w:pPr>
    </w:p>
    <w:p w:rsidR="00685DC3" w:rsidRPr="007A0C70" w:rsidRDefault="00685DC3" w:rsidP="00685DC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7A0C70">
        <w:rPr>
          <w:sz w:val="24"/>
          <w:szCs w:val="24"/>
        </w:rPr>
        <w:t>Připomínky, podněty a návrhy k práci knihovny je možné podávat ústně knihovníkovi.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9A7F9B">
      <w:pPr>
        <w:rPr>
          <w:b/>
          <w:sz w:val="28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  <w:r w:rsidRPr="007A0C70">
        <w:rPr>
          <w:b/>
          <w:sz w:val="28"/>
          <w:szCs w:val="24"/>
        </w:rPr>
        <w:t>III. Výpůjční řád</w:t>
      </w:r>
    </w:p>
    <w:p w:rsidR="00685DC3" w:rsidRPr="007A0C70" w:rsidRDefault="00685DC3" w:rsidP="007A0C70">
      <w:pPr>
        <w:jc w:val="center"/>
        <w:rPr>
          <w:b/>
          <w:sz w:val="28"/>
          <w:szCs w:val="24"/>
        </w:rPr>
      </w:pPr>
    </w:p>
    <w:p w:rsidR="00685DC3" w:rsidRPr="007A0C70" w:rsidRDefault="00DF6046" w:rsidP="007A0C7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5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Zpřístupňované knihovní dokumenty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Knihovna půjčuje knihovní dokumenty (dále jen dokumenty) z vlastního knihovního fondu, z knihovního fondu jiné knihovny prostřednictvím meziknihovních služeb nebo prostřednictvím výměnných souborů. </w:t>
      </w:r>
    </w:p>
    <w:p w:rsidR="007A0C70" w:rsidRPr="007A0C70" w:rsidRDefault="007A0C70" w:rsidP="007A0C70">
      <w:pPr>
        <w:pStyle w:val="Odstavecseseznamem"/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7A0C70">
        <w:rPr>
          <w:sz w:val="24"/>
          <w:szCs w:val="24"/>
        </w:rPr>
        <w:t>Meziknihovní službu zprostředkuje knihovna na požádání uživatele podle § 14 knihovního zákona, vyhlášky Ministerstva kultury č. 88/2002 Sb. a metodických pokynů NK ČR.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DF6046" w:rsidP="007A0C7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6</w:t>
      </w: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</w:p>
    <w:p w:rsidR="00685DC3" w:rsidRPr="007A0C70" w:rsidRDefault="00685DC3" w:rsidP="007A0C70">
      <w:pPr>
        <w:jc w:val="center"/>
        <w:rPr>
          <w:b/>
          <w:sz w:val="24"/>
          <w:szCs w:val="24"/>
        </w:rPr>
      </w:pPr>
      <w:r w:rsidRPr="007A0C70">
        <w:rPr>
          <w:b/>
          <w:sz w:val="24"/>
          <w:szCs w:val="24"/>
        </w:rPr>
        <w:t>Rozhodnutí o půjčování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Pr="007A0C70" w:rsidRDefault="00685DC3" w:rsidP="007A0C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7A0C70">
        <w:rPr>
          <w:sz w:val="24"/>
          <w:szCs w:val="24"/>
        </w:rPr>
        <w:t xml:space="preserve">Mimo knihovnu si může uživatel půjčit všechny dokumenty uvedené v čl. </w:t>
      </w:r>
      <w:r w:rsidR="009D2397">
        <w:rPr>
          <w:sz w:val="24"/>
          <w:szCs w:val="24"/>
        </w:rPr>
        <w:t xml:space="preserve">6 odst. 1 tohoto KŘ s výjimkou </w:t>
      </w:r>
      <w:r w:rsidRPr="007A0C70">
        <w:rPr>
          <w:sz w:val="24"/>
          <w:szCs w:val="24"/>
        </w:rPr>
        <w:t xml:space="preserve">dokumentů: 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kterým by hrozilo nebezpečí nenahraditelné ztráty nebo poškození,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které jsou zapotřebí k běžnému provozu knihovny,</w:t>
      </w:r>
    </w:p>
    <w:p w:rsidR="00685DC3" w:rsidRPr="007A0C70" w:rsidRDefault="00685DC3" w:rsidP="007A0C7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7A0C70">
        <w:rPr>
          <w:sz w:val="24"/>
          <w:szCs w:val="24"/>
        </w:rPr>
        <w:t>jejichž půjčování by bylo v rozporu s obecnými právními předpisy (porušení autorských práv, šíření fašistické, rasistické, pornografické literatury apod.),</w:t>
      </w:r>
    </w:p>
    <w:p w:rsidR="00685DC3" w:rsidRPr="00685DC3" w:rsidRDefault="00685DC3" w:rsidP="00685DC3">
      <w:pPr>
        <w:rPr>
          <w:sz w:val="24"/>
          <w:szCs w:val="24"/>
        </w:rPr>
      </w:pPr>
    </w:p>
    <w:p w:rsidR="00956B9C" w:rsidRDefault="00956B9C" w:rsidP="008547C7">
      <w:pPr>
        <w:jc w:val="center"/>
        <w:rPr>
          <w:b/>
          <w:sz w:val="28"/>
          <w:szCs w:val="24"/>
        </w:rPr>
      </w:pPr>
    </w:p>
    <w:p w:rsidR="005440C5" w:rsidRDefault="005440C5" w:rsidP="008547C7">
      <w:pPr>
        <w:jc w:val="center"/>
        <w:rPr>
          <w:b/>
          <w:sz w:val="28"/>
          <w:szCs w:val="24"/>
        </w:rPr>
      </w:pPr>
    </w:p>
    <w:p w:rsidR="00E960D3" w:rsidRDefault="005440C5" w:rsidP="005440C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</w:t>
      </w:r>
    </w:p>
    <w:p w:rsidR="00E960D3" w:rsidRDefault="00E960D3" w:rsidP="005440C5">
      <w:pPr>
        <w:rPr>
          <w:b/>
          <w:sz w:val="28"/>
          <w:szCs w:val="24"/>
        </w:rPr>
      </w:pPr>
    </w:p>
    <w:p w:rsidR="00E960D3" w:rsidRDefault="00E960D3" w:rsidP="005440C5">
      <w:pPr>
        <w:rPr>
          <w:b/>
          <w:sz w:val="28"/>
          <w:szCs w:val="24"/>
        </w:rPr>
      </w:pPr>
    </w:p>
    <w:p w:rsidR="00E960D3" w:rsidRDefault="00E960D3" w:rsidP="005440C5">
      <w:pPr>
        <w:rPr>
          <w:b/>
          <w:sz w:val="28"/>
          <w:szCs w:val="24"/>
        </w:rPr>
      </w:pPr>
    </w:p>
    <w:p w:rsidR="00E960D3" w:rsidRDefault="00E960D3" w:rsidP="00E960D3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                                                      </w:t>
      </w:r>
      <w:r w:rsidR="005440C5">
        <w:rPr>
          <w:b/>
          <w:sz w:val="28"/>
          <w:szCs w:val="24"/>
        </w:rPr>
        <w:t xml:space="preserve">   </w:t>
      </w:r>
      <w:r w:rsidR="00685DC3" w:rsidRPr="008547C7">
        <w:rPr>
          <w:b/>
          <w:sz w:val="28"/>
          <w:szCs w:val="24"/>
        </w:rPr>
        <w:t>Č</w:t>
      </w:r>
      <w:r w:rsidR="00DF6046">
        <w:rPr>
          <w:b/>
          <w:sz w:val="28"/>
          <w:szCs w:val="24"/>
        </w:rPr>
        <w:t>l. 7</w:t>
      </w:r>
    </w:p>
    <w:p w:rsidR="00685DC3" w:rsidRPr="00E960D3" w:rsidRDefault="00E960D3" w:rsidP="00E960D3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</w:t>
      </w:r>
      <w:r w:rsidR="00685DC3" w:rsidRPr="008547C7">
        <w:rPr>
          <w:b/>
          <w:sz w:val="24"/>
          <w:szCs w:val="24"/>
        </w:rPr>
        <w:t>Postupy při půjčování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8547C7">
        <w:rPr>
          <w:sz w:val="24"/>
          <w:szCs w:val="24"/>
        </w:rPr>
        <w:t>Před převzetím výpůjčky je uživatel povinen prohlédnout si dokument, ihned ohlásit všechny závady a ověřit si zápis závad ve výpůjčním tiskopise, resp. v poznámce automatizovaného výpůjčního systému.</w:t>
      </w:r>
    </w:p>
    <w:p w:rsidR="009D2397" w:rsidRDefault="00685DC3" w:rsidP="009A7F9B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r w:rsidRPr="008547C7">
        <w:rPr>
          <w:sz w:val="24"/>
          <w:szCs w:val="24"/>
        </w:rPr>
        <w:t>Uživatel může požádat o rezervaci dokumentu</w:t>
      </w:r>
      <w:r w:rsidR="009A7F9B">
        <w:rPr>
          <w:sz w:val="24"/>
          <w:szCs w:val="24"/>
        </w:rPr>
        <w:t>.</w:t>
      </w:r>
    </w:p>
    <w:p w:rsidR="009D2397" w:rsidRDefault="009D2397" w:rsidP="008547C7">
      <w:pPr>
        <w:jc w:val="center"/>
        <w:rPr>
          <w:b/>
          <w:sz w:val="24"/>
          <w:szCs w:val="24"/>
        </w:rPr>
      </w:pPr>
    </w:p>
    <w:p w:rsidR="009D2397" w:rsidRDefault="009D2397" w:rsidP="008547C7">
      <w:pPr>
        <w:jc w:val="center"/>
        <w:rPr>
          <w:b/>
          <w:sz w:val="24"/>
          <w:szCs w:val="24"/>
        </w:rPr>
      </w:pPr>
    </w:p>
    <w:p w:rsidR="00685DC3" w:rsidRPr="008547C7" w:rsidRDefault="00DF6046" w:rsidP="00854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8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Výpůjční lhůty</w:t>
      </w:r>
    </w:p>
    <w:p w:rsidR="00685DC3" w:rsidRPr="00685DC3" w:rsidRDefault="00685DC3" w:rsidP="00685DC3">
      <w:pPr>
        <w:rPr>
          <w:sz w:val="24"/>
          <w:szCs w:val="24"/>
        </w:rPr>
      </w:pPr>
    </w:p>
    <w:p w:rsidR="005440C5" w:rsidRPr="005440C5" w:rsidRDefault="00685DC3" w:rsidP="005440C5">
      <w:pPr>
        <w:pStyle w:val="Odstavecseseznamem"/>
        <w:numPr>
          <w:ilvl w:val="0"/>
          <w:numId w:val="22"/>
        </w:numPr>
        <w:rPr>
          <w:b/>
          <w:sz w:val="28"/>
          <w:szCs w:val="24"/>
        </w:rPr>
      </w:pPr>
      <w:r w:rsidRPr="005440C5">
        <w:rPr>
          <w:sz w:val="24"/>
          <w:szCs w:val="24"/>
        </w:rPr>
        <w:t>Výpůjční lhůta pro půjčování mimo knihovnu je zpravidla 1 měsíc. Výpůjční lhůta může být prodloužena až třikrát o jeden měsíc, požádá-li o to uživatel před jejím uplynutím a nežádá-li dokument další uživatel. V odůvodněných případech je možné povolit novou výpůjčku téhož dokumentu, ale jen po jeho předložení</w:t>
      </w:r>
      <w:r w:rsidR="00E960D3">
        <w:rPr>
          <w:sz w:val="24"/>
          <w:szCs w:val="24"/>
        </w:rPr>
        <w:t>.</w:t>
      </w:r>
    </w:p>
    <w:p w:rsidR="005440C5" w:rsidRPr="005440C5" w:rsidRDefault="005440C5" w:rsidP="005440C5">
      <w:pPr>
        <w:ind w:left="360"/>
        <w:rPr>
          <w:b/>
          <w:sz w:val="28"/>
          <w:szCs w:val="24"/>
        </w:rPr>
      </w:pPr>
    </w:p>
    <w:p w:rsidR="00685DC3" w:rsidRPr="008547C7" w:rsidRDefault="005440C5" w:rsidP="005440C5">
      <w:pPr>
        <w:pStyle w:val="Odstavecseseznamem"/>
        <w:rPr>
          <w:b/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F6046">
        <w:rPr>
          <w:b/>
          <w:sz w:val="28"/>
          <w:szCs w:val="24"/>
        </w:rPr>
        <w:t>Čl. 9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Vracení vypůjčeného dokumentu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 xml:space="preserve">Uživatel je povinen vrátit vypůjčený dokument v takovém stavu, v jakém si jej, vypůjčil. Jinak nese odpovědnost za všechny zjištěné závady a je povinen uhradit knihovně náklady na opravu dokumentu, popřípadě uhradit škodu jako při ztrátě dokumentu. </w:t>
      </w:r>
    </w:p>
    <w:p w:rsidR="008547C7" w:rsidRPr="008547C7" w:rsidRDefault="008547C7" w:rsidP="008547C7">
      <w:pPr>
        <w:pStyle w:val="Odstavecseseznamem"/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8547C7">
        <w:rPr>
          <w:sz w:val="24"/>
          <w:szCs w:val="24"/>
        </w:rPr>
        <w:t>Je zakázáno zpracovávat text vypůjčeného dokumentu graficky podtrháváním, zvýrazňováním, psaním poznámek na okraj anebo jiným způsobem do vypůjčeného dokumentu zasahovat.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DF6046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10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Práva a povinnosti uživatelů pro půjčování mimo knihovnu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Pro půjčování knihovních fondů platí ustanovení občanského zákoníku o půjčování věcí.</w:t>
      </w:r>
    </w:p>
    <w:p w:rsidR="00685DC3" w:rsidRPr="008547C7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nesmí vypůjčený dokument půjčovat dalším osobám. Ručí za něj po celou dobu výpůjčky.</w:t>
      </w:r>
    </w:p>
    <w:p w:rsidR="00E960D3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E960D3">
        <w:rPr>
          <w:sz w:val="24"/>
          <w:szCs w:val="24"/>
        </w:rPr>
        <w:t xml:space="preserve">Uživatel ručí za vypůjčený dokument do té doby, dokud má knihovna o výpůjčce záznam.  </w:t>
      </w:r>
    </w:p>
    <w:p w:rsidR="00685DC3" w:rsidRPr="00E960D3" w:rsidRDefault="00685DC3" w:rsidP="008547C7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E960D3">
        <w:rPr>
          <w:sz w:val="24"/>
          <w:szCs w:val="24"/>
        </w:rPr>
        <w:t xml:space="preserve">Jestliže uživatel nevrátí půjčený dokument ve stanovené lhůtě, knihovna uživateli </w:t>
      </w:r>
      <w:r w:rsidR="00956B9C" w:rsidRPr="00E960D3">
        <w:rPr>
          <w:sz w:val="24"/>
          <w:szCs w:val="24"/>
        </w:rPr>
        <w:t>pošle upomínku.</w:t>
      </w:r>
    </w:p>
    <w:p w:rsidR="00956B9C" w:rsidRPr="00956B9C" w:rsidRDefault="00685DC3" w:rsidP="00956B9C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956B9C">
        <w:rPr>
          <w:sz w:val="24"/>
          <w:szCs w:val="24"/>
        </w:rPr>
        <w:t xml:space="preserve">Jestliže uživatel ani po upomenutí půjčený dokument nevrátí, bude se vrácení vymáhat právní cestou. </w:t>
      </w:r>
    </w:p>
    <w:p w:rsidR="00956B9C" w:rsidRDefault="00956B9C" w:rsidP="00956B9C">
      <w:pPr>
        <w:pStyle w:val="Odstavecseseznamem"/>
        <w:rPr>
          <w:sz w:val="24"/>
          <w:szCs w:val="24"/>
        </w:rPr>
      </w:pPr>
    </w:p>
    <w:p w:rsidR="00956B9C" w:rsidRDefault="00956B9C" w:rsidP="00956B9C">
      <w:pPr>
        <w:pStyle w:val="Odstavecseseznamem"/>
        <w:rPr>
          <w:sz w:val="24"/>
          <w:szCs w:val="24"/>
        </w:rPr>
      </w:pPr>
    </w:p>
    <w:p w:rsidR="00956B9C" w:rsidRPr="00956B9C" w:rsidRDefault="00956B9C" w:rsidP="00956B9C">
      <w:pPr>
        <w:pStyle w:val="Odstavecseseznamem"/>
        <w:rPr>
          <w:sz w:val="24"/>
          <w:szCs w:val="24"/>
        </w:rPr>
      </w:pPr>
    </w:p>
    <w:p w:rsidR="00E960D3" w:rsidRDefault="00E960D3" w:rsidP="00956B9C">
      <w:pPr>
        <w:pStyle w:val="Odstavecseseznamem"/>
        <w:rPr>
          <w:b/>
          <w:sz w:val="28"/>
          <w:szCs w:val="24"/>
        </w:rPr>
      </w:pPr>
    </w:p>
    <w:p w:rsidR="00685DC3" w:rsidRPr="00956B9C" w:rsidRDefault="00E960D3" w:rsidP="00956B9C">
      <w:pPr>
        <w:pStyle w:val="Odstavecseseznamem"/>
        <w:rPr>
          <w:sz w:val="24"/>
          <w:szCs w:val="24"/>
        </w:rPr>
      </w:pPr>
      <w:r>
        <w:rPr>
          <w:b/>
          <w:sz w:val="28"/>
          <w:szCs w:val="24"/>
        </w:rPr>
        <w:lastRenderedPageBreak/>
        <w:t xml:space="preserve">       </w:t>
      </w:r>
      <w:r w:rsidR="00956B9C">
        <w:rPr>
          <w:b/>
          <w:sz w:val="28"/>
          <w:szCs w:val="24"/>
        </w:rPr>
        <w:t xml:space="preserve">    </w:t>
      </w:r>
      <w:r w:rsidR="00685DC3" w:rsidRPr="00956B9C">
        <w:rPr>
          <w:b/>
          <w:sz w:val="28"/>
          <w:szCs w:val="24"/>
        </w:rPr>
        <w:t>IV. Postihy nedodržení ustanovení Knihovního řádu</w:t>
      </w:r>
    </w:p>
    <w:p w:rsidR="00685DC3" w:rsidRPr="008547C7" w:rsidRDefault="00685DC3" w:rsidP="008547C7">
      <w:pPr>
        <w:jc w:val="center"/>
        <w:rPr>
          <w:b/>
          <w:sz w:val="28"/>
          <w:szCs w:val="24"/>
        </w:rPr>
      </w:pPr>
    </w:p>
    <w:p w:rsidR="00685DC3" w:rsidRPr="008547C7" w:rsidRDefault="00DF6046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11</w:t>
      </w:r>
    </w:p>
    <w:p w:rsidR="008547C7" w:rsidRDefault="008547C7" w:rsidP="008547C7">
      <w:pPr>
        <w:jc w:val="center"/>
        <w:rPr>
          <w:b/>
          <w:sz w:val="24"/>
          <w:szCs w:val="24"/>
        </w:rPr>
      </w:pPr>
    </w:p>
    <w:p w:rsidR="00685DC3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Ztráty a náhrady</w:t>
      </w:r>
    </w:p>
    <w:p w:rsidR="008547C7" w:rsidRPr="008547C7" w:rsidRDefault="008547C7" w:rsidP="008547C7">
      <w:pPr>
        <w:jc w:val="center"/>
        <w:rPr>
          <w:b/>
          <w:sz w:val="24"/>
          <w:szCs w:val="24"/>
        </w:rPr>
      </w:pPr>
    </w:p>
    <w:p w:rsid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bezodkladně hlásit ztrátu nebo poškození dokumentu a ve lhůtě stanovené knihovnou nahradit škodu.</w:t>
      </w:r>
    </w:p>
    <w:p w:rsidR="00685DC3" w:rsidRPr="008547C7" w:rsidRDefault="008547C7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85DC3" w:rsidRPr="008547C7">
        <w:rPr>
          <w:sz w:val="24"/>
          <w:szCs w:val="24"/>
        </w:rPr>
        <w:t>způsobu náhrady dokumentu rozhoduje knihovna. Může požadovat náhradu škody uvedením do původního stavu obstaráním náhradního výtisku téhož dokumentu ve stejném vydání a vazbě nebo vázané kopie ztraceného dokumentu. Jestliže uvedení do původního stavu není možné nebo účelné, může knihovna požadovat jako náhradu totéž dílo v jiném vydání, jiné dílo, anebo finanční náhradu. Finanční náhradu stanovuje knihovna.</w:t>
      </w:r>
    </w:p>
    <w:p w:rsidR="00685DC3" w:rsidRPr="008547C7" w:rsidRDefault="00685DC3" w:rsidP="008547C7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8547C7">
        <w:rPr>
          <w:sz w:val="24"/>
          <w:szCs w:val="24"/>
        </w:rPr>
        <w:t>Uživatel je povinen hradit i všechny náklady, které knihovně v souvislosti se ztrátou vznikly.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685DC3" w:rsidRDefault="00DF6046" w:rsidP="008547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ČL. 12</w:t>
      </w:r>
    </w:p>
    <w:p w:rsidR="008547C7" w:rsidRPr="008547C7" w:rsidRDefault="008547C7" w:rsidP="008547C7">
      <w:pPr>
        <w:jc w:val="center"/>
        <w:rPr>
          <w:b/>
          <w:sz w:val="28"/>
          <w:szCs w:val="24"/>
        </w:rPr>
      </w:pPr>
    </w:p>
    <w:p w:rsidR="00685DC3" w:rsidRPr="008547C7" w:rsidRDefault="00685DC3" w:rsidP="008547C7">
      <w:pPr>
        <w:jc w:val="center"/>
        <w:rPr>
          <w:b/>
          <w:sz w:val="24"/>
          <w:szCs w:val="24"/>
        </w:rPr>
      </w:pPr>
      <w:r w:rsidRPr="008547C7">
        <w:rPr>
          <w:b/>
          <w:sz w:val="24"/>
          <w:szCs w:val="24"/>
        </w:rPr>
        <w:t>Poplatky za přestupky proti Knihovnímu řádu</w:t>
      </w:r>
    </w:p>
    <w:p w:rsidR="008547C7" w:rsidRDefault="008547C7" w:rsidP="00685DC3">
      <w:pPr>
        <w:rPr>
          <w:sz w:val="24"/>
          <w:szCs w:val="24"/>
        </w:rPr>
      </w:pPr>
    </w:p>
    <w:p w:rsidR="00685DC3" w:rsidRPr="008547C7" w:rsidRDefault="00685DC3" w:rsidP="008547C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8547C7">
        <w:rPr>
          <w:sz w:val="24"/>
          <w:szCs w:val="24"/>
        </w:rPr>
        <w:t>Vymáhání nevrácených výpůjček:</w:t>
      </w:r>
    </w:p>
    <w:p w:rsidR="00956B9C" w:rsidRPr="00E960D3" w:rsidRDefault="00685DC3" w:rsidP="00956B9C">
      <w:pPr>
        <w:pStyle w:val="Odstavecseseznamem"/>
        <w:numPr>
          <w:ilvl w:val="0"/>
          <w:numId w:val="29"/>
        </w:numPr>
        <w:rPr>
          <w:sz w:val="28"/>
          <w:szCs w:val="24"/>
        </w:rPr>
      </w:pPr>
      <w:r w:rsidRPr="00E960D3">
        <w:rPr>
          <w:b/>
          <w:sz w:val="24"/>
          <w:szCs w:val="24"/>
        </w:rPr>
        <w:t xml:space="preserve"> </w:t>
      </w:r>
      <w:r w:rsidR="00956B9C" w:rsidRPr="00E960D3">
        <w:rPr>
          <w:sz w:val="24"/>
          <w:szCs w:val="24"/>
        </w:rPr>
        <w:t>K</w:t>
      </w:r>
      <w:r w:rsidRPr="00E960D3">
        <w:rPr>
          <w:sz w:val="24"/>
          <w:szCs w:val="24"/>
        </w:rPr>
        <w:t>nihovna</w:t>
      </w:r>
      <w:r w:rsidR="00956B9C" w:rsidRPr="00E960D3">
        <w:rPr>
          <w:sz w:val="24"/>
          <w:szCs w:val="24"/>
        </w:rPr>
        <w:t xml:space="preserve"> vymáhá </w:t>
      </w:r>
      <w:r w:rsidR="00E960D3" w:rsidRPr="00E960D3">
        <w:rPr>
          <w:sz w:val="24"/>
          <w:szCs w:val="24"/>
        </w:rPr>
        <w:t>upomínkami vrácení dokumentů, v případě ztráty požaduje náhradu stejné knihy nebo její ceny.</w:t>
      </w:r>
      <w:r w:rsidRPr="00E960D3">
        <w:rPr>
          <w:sz w:val="24"/>
          <w:szCs w:val="24"/>
        </w:rPr>
        <w:t xml:space="preserve">  </w:t>
      </w:r>
    </w:p>
    <w:p w:rsidR="00956B9C" w:rsidRPr="00E960D3" w:rsidRDefault="00956B9C" w:rsidP="00956B9C">
      <w:pPr>
        <w:pStyle w:val="Odstavecseseznamem"/>
        <w:ind w:left="1776"/>
        <w:rPr>
          <w:sz w:val="28"/>
          <w:szCs w:val="24"/>
        </w:rPr>
      </w:pPr>
    </w:p>
    <w:p w:rsidR="00685DC3" w:rsidRPr="00263683" w:rsidRDefault="00956B9C" w:rsidP="00956B9C">
      <w:pPr>
        <w:pStyle w:val="Odstavecseseznamem"/>
        <w:ind w:left="1776"/>
        <w:rPr>
          <w:b/>
          <w:sz w:val="28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F6046">
        <w:rPr>
          <w:b/>
          <w:sz w:val="28"/>
          <w:szCs w:val="24"/>
        </w:rPr>
        <w:t>Čl. 13</w:t>
      </w:r>
    </w:p>
    <w:p w:rsidR="00263683" w:rsidRPr="00263683" w:rsidRDefault="00263683" w:rsidP="00263683">
      <w:pPr>
        <w:jc w:val="center"/>
        <w:rPr>
          <w:b/>
          <w:sz w:val="24"/>
          <w:szCs w:val="24"/>
        </w:rPr>
      </w:pPr>
    </w:p>
    <w:p w:rsidR="00685DC3" w:rsidRDefault="00685DC3" w:rsidP="00263683">
      <w:pPr>
        <w:jc w:val="center"/>
        <w:rPr>
          <w:b/>
          <w:sz w:val="24"/>
          <w:szCs w:val="24"/>
        </w:rPr>
      </w:pPr>
      <w:r w:rsidRPr="00263683">
        <w:rPr>
          <w:b/>
          <w:sz w:val="24"/>
          <w:szCs w:val="24"/>
        </w:rPr>
        <w:t>Náhrada všeobecných škod</w:t>
      </w:r>
    </w:p>
    <w:p w:rsidR="00263683" w:rsidRPr="00263683" w:rsidRDefault="00263683" w:rsidP="00263683">
      <w:pPr>
        <w:jc w:val="center"/>
        <w:rPr>
          <w:b/>
          <w:sz w:val="24"/>
          <w:szCs w:val="24"/>
        </w:rPr>
      </w:pPr>
    </w:p>
    <w:p w:rsidR="00685DC3" w:rsidRPr="00263683" w:rsidRDefault="00685DC3" w:rsidP="0026368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3683">
        <w:rPr>
          <w:sz w:val="24"/>
          <w:szCs w:val="24"/>
        </w:rPr>
        <w:t>Za škody způsobené na ostatním majetku knihovny odpovídá uživatel podle obecně platných předpisů.</w:t>
      </w:r>
    </w:p>
    <w:p w:rsidR="00685DC3" w:rsidRPr="00685DC3" w:rsidRDefault="00685DC3" w:rsidP="00685DC3">
      <w:pPr>
        <w:rPr>
          <w:sz w:val="24"/>
          <w:szCs w:val="24"/>
        </w:rPr>
      </w:pPr>
    </w:p>
    <w:p w:rsidR="00956B9C" w:rsidRDefault="00956B9C" w:rsidP="00263683">
      <w:pPr>
        <w:jc w:val="center"/>
        <w:rPr>
          <w:b/>
          <w:sz w:val="28"/>
          <w:szCs w:val="24"/>
        </w:rPr>
      </w:pPr>
    </w:p>
    <w:p w:rsidR="00685DC3" w:rsidRPr="00263683" w:rsidRDefault="00685DC3" w:rsidP="00263683">
      <w:pPr>
        <w:jc w:val="center"/>
        <w:rPr>
          <w:b/>
          <w:sz w:val="28"/>
          <w:szCs w:val="24"/>
        </w:rPr>
      </w:pPr>
      <w:r w:rsidRPr="00263683">
        <w:rPr>
          <w:b/>
          <w:sz w:val="28"/>
          <w:szCs w:val="24"/>
        </w:rPr>
        <w:t>V. Závěrečná ustanovení</w:t>
      </w:r>
    </w:p>
    <w:p w:rsidR="00263683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ab/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Výjimky z KŘ povoluje vedoucí </w:t>
      </w:r>
      <w:r w:rsidR="00AE6B7A">
        <w:rPr>
          <w:sz w:val="24"/>
          <w:szCs w:val="24"/>
        </w:rPr>
        <w:t xml:space="preserve"> </w:t>
      </w:r>
      <w:r w:rsidR="00E960D3">
        <w:rPr>
          <w:sz w:val="24"/>
          <w:szCs w:val="24"/>
        </w:rPr>
        <w:t>knihovny.</w:t>
      </w:r>
    </w:p>
    <w:p w:rsidR="00685DC3" w:rsidRPr="0026368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 xml:space="preserve">Ruší se Knihovní řád ze dne </w:t>
      </w:r>
      <w:r w:rsidR="009D2397">
        <w:rPr>
          <w:sz w:val="24"/>
          <w:szCs w:val="24"/>
        </w:rPr>
        <w:t>25.</w:t>
      </w:r>
      <w:r w:rsidR="00DF6046">
        <w:rPr>
          <w:sz w:val="24"/>
          <w:szCs w:val="24"/>
        </w:rPr>
        <w:t xml:space="preserve"> </w:t>
      </w:r>
      <w:r w:rsidR="009D2397">
        <w:rPr>
          <w:sz w:val="24"/>
          <w:szCs w:val="24"/>
        </w:rPr>
        <w:t>4</w:t>
      </w:r>
      <w:r w:rsidR="00DF6046">
        <w:rPr>
          <w:sz w:val="24"/>
          <w:szCs w:val="24"/>
        </w:rPr>
        <w:t>. 2007.</w:t>
      </w:r>
    </w:p>
    <w:p w:rsidR="00685DC3" w:rsidRDefault="00685DC3" w:rsidP="0026368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3683">
        <w:rPr>
          <w:sz w:val="24"/>
          <w:szCs w:val="24"/>
        </w:rPr>
        <w:t>Tento Knihovní řád platí na dobu neurčitou</w:t>
      </w:r>
      <w:r w:rsidR="00DF6046">
        <w:rPr>
          <w:sz w:val="24"/>
          <w:szCs w:val="24"/>
        </w:rPr>
        <w:t>.</w:t>
      </w:r>
    </w:p>
    <w:p w:rsidR="00F0786A" w:rsidRPr="00E960D3" w:rsidRDefault="00F0786A" w:rsidP="00263683">
      <w:pPr>
        <w:pStyle w:val="Odstavecseseznamem"/>
        <w:numPr>
          <w:ilvl w:val="0"/>
          <w:numId w:val="32"/>
        </w:numPr>
        <w:rPr>
          <w:b/>
          <w:sz w:val="24"/>
          <w:szCs w:val="24"/>
        </w:rPr>
      </w:pPr>
      <w:r w:rsidRPr="00E960D3">
        <w:rPr>
          <w:b/>
          <w:sz w:val="24"/>
          <w:szCs w:val="24"/>
        </w:rPr>
        <w:t>Knihovna je otevřena v úterý a ve čtvrtek od 15,15 do 17,00 hodin.</w:t>
      </w:r>
    </w:p>
    <w:p w:rsidR="00685DC3" w:rsidRPr="00E960D3" w:rsidRDefault="00685DC3" w:rsidP="00685DC3">
      <w:pPr>
        <w:rPr>
          <w:b/>
          <w:sz w:val="24"/>
          <w:szCs w:val="24"/>
        </w:rPr>
      </w:pPr>
    </w:p>
    <w:p w:rsidR="00685DC3" w:rsidRPr="00685DC3" w:rsidRDefault="00685DC3" w:rsidP="00685DC3">
      <w:pPr>
        <w:rPr>
          <w:sz w:val="24"/>
          <w:szCs w:val="24"/>
        </w:rPr>
      </w:pPr>
    </w:p>
    <w:p w:rsidR="00DF6046" w:rsidRDefault="00DF6046" w:rsidP="00685DC3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 w:rsidR="00AE6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Frymburku </w:t>
      </w:r>
      <w:r w:rsidR="00AE6B7A">
        <w:rPr>
          <w:sz w:val="24"/>
          <w:szCs w:val="24"/>
        </w:rPr>
        <w:t xml:space="preserve"> </w:t>
      </w:r>
      <w:r>
        <w:rPr>
          <w:sz w:val="24"/>
          <w:szCs w:val="24"/>
        </w:rPr>
        <w:t>dne 29. 7. 2021</w:t>
      </w:r>
    </w:p>
    <w:p w:rsidR="00956B9C" w:rsidRDefault="00956B9C" w:rsidP="00685DC3">
      <w:pPr>
        <w:rPr>
          <w:sz w:val="24"/>
          <w:szCs w:val="24"/>
        </w:rPr>
      </w:pPr>
    </w:p>
    <w:p w:rsidR="00956B9C" w:rsidRDefault="00956B9C" w:rsidP="00685DC3">
      <w:pPr>
        <w:rPr>
          <w:sz w:val="24"/>
          <w:szCs w:val="24"/>
        </w:rPr>
      </w:pPr>
    </w:p>
    <w:p w:rsidR="00956B9C" w:rsidRDefault="00956B9C" w:rsidP="00685D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……………………………………………                                    </w:t>
      </w:r>
    </w:p>
    <w:p w:rsidR="00956B9C" w:rsidRDefault="00956B9C" w:rsidP="00685D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Podpis starosty městyse</w:t>
      </w:r>
    </w:p>
    <w:p w:rsidR="00956B9C" w:rsidRDefault="00956B9C" w:rsidP="00685DC3">
      <w:pPr>
        <w:rPr>
          <w:sz w:val="24"/>
          <w:szCs w:val="24"/>
        </w:rPr>
      </w:pPr>
    </w:p>
    <w:p w:rsidR="00956B9C" w:rsidRDefault="00956B9C" w:rsidP="00685DC3">
      <w:pPr>
        <w:rPr>
          <w:sz w:val="24"/>
          <w:szCs w:val="24"/>
        </w:rPr>
      </w:pPr>
    </w:p>
    <w:p w:rsidR="00AE6B7A" w:rsidRDefault="00AE6B7A" w:rsidP="00685DC3">
      <w:pPr>
        <w:rPr>
          <w:sz w:val="24"/>
          <w:szCs w:val="24"/>
        </w:rPr>
      </w:pPr>
    </w:p>
    <w:p w:rsidR="00DF6046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lastRenderedPageBreak/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Pr="00685DC3">
        <w:rPr>
          <w:sz w:val="24"/>
          <w:szCs w:val="24"/>
        </w:rPr>
        <w:tab/>
      </w:r>
      <w:r w:rsidR="00DF6046">
        <w:rPr>
          <w:sz w:val="24"/>
          <w:szCs w:val="24"/>
        </w:rPr>
        <w:t xml:space="preserve">                                                                    </w:t>
      </w:r>
    </w:p>
    <w:p w:rsidR="00DF6046" w:rsidRDefault="00685DC3" w:rsidP="00685DC3">
      <w:pPr>
        <w:rPr>
          <w:sz w:val="24"/>
          <w:szCs w:val="24"/>
        </w:rPr>
      </w:pPr>
      <w:r w:rsidRPr="00685DC3">
        <w:rPr>
          <w:sz w:val="24"/>
          <w:szCs w:val="24"/>
        </w:rPr>
        <w:t xml:space="preserve">         </w:t>
      </w:r>
      <w:r w:rsidR="00DF6046">
        <w:rPr>
          <w:sz w:val="24"/>
          <w:szCs w:val="24"/>
        </w:rPr>
        <w:t xml:space="preserve">                            </w:t>
      </w:r>
    </w:p>
    <w:sectPr w:rsidR="00DF6046" w:rsidSect="00CF48BB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9B" w:rsidRDefault="00C44E9B" w:rsidP="00685DC3">
      <w:r>
        <w:separator/>
      </w:r>
    </w:p>
  </w:endnote>
  <w:endnote w:type="continuationSeparator" w:id="1">
    <w:p w:rsidR="00C44E9B" w:rsidRDefault="00C44E9B" w:rsidP="0068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9B" w:rsidRDefault="00C44E9B" w:rsidP="00685DC3">
      <w:r>
        <w:separator/>
      </w:r>
    </w:p>
  </w:footnote>
  <w:footnote w:type="continuationSeparator" w:id="1">
    <w:p w:rsidR="00C44E9B" w:rsidRDefault="00C44E9B" w:rsidP="00685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65" w:rsidRDefault="003966DF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2565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3748F"/>
    <w:multiLevelType w:val="hybridMultilevel"/>
    <w:tmpl w:val="A1F25A10"/>
    <w:lvl w:ilvl="0" w:tplc="4BE88EC4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6FE626C"/>
    <w:multiLevelType w:val="hybridMultilevel"/>
    <w:tmpl w:val="1FCC492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16C53"/>
    <w:multiLevelType w:val="hybridMultilevel"/>
    <w:tmpl w:val="2B104ED2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50F0"/>
    <w:multiLevelType w:val="hybridMultilevel"/>
    <w:tmpl w:val="AB881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423C"/>
    <w:multiLevelType w:val="hybridMultilevel"/>
    <w:tmpl w:val="7E50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8298C"/>
    <w:multiLevelType w:val="hybridMultilevel"/>
    <w:tmpl w:val="502E8782"/>
    <w:lvl w:ilvl="0" w:tplc="A18AB3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243835"/>
    <w:multiLevelType w:val="hybridMultilevel"/>
    <w:tmpl w:val="DB76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C2A71D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91921"/>
    <w:multiLevelType w:val="hybridMultilevel"/>
    <w:tmpl w:val="533222FC"/>
    <w:lvl w:ilvl="0" w:tplc="9B76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8798B"/>
    <w:multiLevelType w:val="hybridMultilevel"/>
    <w:tmpl w:val="545A6D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76E84"/>
    <w:multiLevelType w:val="hybridMultilevel"/>
    <w:tmpl w:val="3826588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42E2"/>
    <w:multiLevelType w:val="hybridMultilevel"/>
    <w:tmpl w:val="2D403C38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C00FF"/>
    <w:multiLevelType w:val="hybridMultilevel"/>
    <w:tmpl w:val="A81AA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C516F"/>
    <w:multiLevelType w:val="hybridMultilevel"/>
    <w:tmpl w:val="B828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104DB7"/>
    <w:multiLevelType w:val="hybridMultilevel"/>
    <w:tmpl w:val="8AE4AED8"/>
    <w:lvl w:ilvl="0" w:tplc="77C670F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2A2DCD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34F37A10"/>
    <w:multiLevelType w:val="hybridMultilevel"/>
    <w:tmpl w:val="91061188"/>
    <w:lvl w:ilvl="0" w:tplc="A18AB36A">
      <w:start w:val="1"/>
      <w:numFmt w:val="lowerLetter"/>
      <w:lvlText w:val="%1)"/>
      <w:lvlJc w:val="left"/>
      <w:pPr>
        <w:tabs>
          <w:tab w:val="num" w:pos="1907"/>
        </w:tabs>
        <w:ind w:left="190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47"/>
        </w:tabs>
        <w:ind w:left="33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67"/>
        </w:tabs>
        <w:ind w:left="40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07"/>
        </w:tabs>
        <w:ind w:left="55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27"/>
        </w:tabs>
        <w:ind w:left="62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47"/>
        </w:tabs>
        <w:ind w:left="69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67"/>
        </w:tabs>
        <w:ind w:left="7667" w:hanging="180"/>
      </w:pPr>
      <w:rPr>
        <w:rFonts w:cs="Times New Roman"/>
      </w:rPr>
    </w:lvl>
  </w:abstractNum>
  <w:abstractNum w:abstractNumId="16">
    <w:nsid w:val="36854532"/>
    <w:multiLevelType w:val="hybridMultilevel"/>
    <w:tmpl w:val="9D82F54A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B381CF9"/>
    <w:multiLevelType w:val="hybridMultilevel"/>
    <w:tmpl w:val="A0D80FF6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62EE"/>
    <w:multiLevelType w:val="hybridMultilevel"/>
    <w:tmpl w:val="460807E4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0106E"/>
    <w:multiLevelType w:val="hybridMultilevel"/>
    <w:tmpl w:val="F0547BC0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F17EB"/>
    <w:multiLevelType w:val="hybridMultilevel"/>
    <w:tmpl w:val="A4C2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23806"/>
    <w:multiLevelType w:val="hybridMultilevel"/>
    <w:tmpl w:val="15104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F5007"/>
    <w:multiLevelType w:val="hybridMultilevel"/>
    <w:tmpl w:val="BA0CF8F2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E3069"/>
    <w:multiLevelType w:val="hybridMultilevel"/>
    <w:tmpl w:val="BC06B3AA"/>
    <w:lvl w:ilvl="0" w:tplc="3732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C0E0B"/>
    <w:multiLevelType w:val="multilevel"/>
    <w:tmpl w:val="3D4CE15A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Čl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1211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73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Seznamsodrkami2"/>
      <w:lvlText w:val="%4%5)"/>
      <w:lvlJc w:val="left"/>
      <w:pPr>
        <w:tabs>
          <w:tab w:val="num" w:pos="2381"/>
        </w:tabs>
        <w:ind w:left="2381" w:hanging="453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1" w:hanging="708"/>
      </w:pPr>
      <w:rPr>
        <w:rFonts w:cs="Times New Roman" w:hint="default"/>
      </w:rPr>
    </w:lvl>
  </w:abstractNum>
  <w:abstractNum w:abstractNumId="25">
    <w:nsid w:val="5EB21920"/>
    <w:multiLevelType w:val="hybridMultilevel"/>
    <w:tmpl w:val="1F56AD52"/>
    <w:lvl w:ilvl="0" w:tplc="510A610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5FCF51DD"/>
    <w:multiLevelType w:val="hybridMultilevel"/>
    <w:tmpl w:val="FE14E6D6"/>
    <w:lvl w:ilvl="0" w:tplc="A18AB3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656F"/>
    <w:multiLevelType w:val="hybridMultilevel"/>
    <w:tmpl w:val="710C57F8"/>
    <w:lvl w:ilvl="0" w:tplc="7EF4B3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>
    <w:nsid w:val="64B70D80"/>
    <w:multiLevelType w:val="hybridMultilevel"/>
    <w:tmpl w:val="53F69CCC"/>
    <w:lvl w:ilvl="0" w:tplc="A18AB36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74873EC"/>
    <w:multiLevelType w:val="hybridMultilevel"/>
    <w:tmpl w:val="07D4AE32"/>
    <w:lvl w:ilvl="0" w:tplc="A18AB3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8F7134E"/>
    <w:multiLevelType w:val="hybridMultilevel"/>
    <w:tmpl w:val="44B68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7"/>
  </w:num>
  <w:num w:numId="8">
    <w:abstractNumId w:val="14"/>
  </w:num>
  <w:num w:numId="9">
    <w:abstractNumId w:val="1"/>
  </w:num>
  <w:num w:numId="10">
    <w:abstractNumId w:val="13"/>
  </w:num>
  <w:num w:numId="11">
    <w:abstractNumId w:val="26"/>
  </w:num>
  <w:num w:numId="12">
    <w:abstractNumId w:val="2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6"/>
  </w:num>
  <w:num w:numId="20">
    <w:abstractNumId w:val="22"/>
  </w:num>
  <w:num w:numId="21">
    <w:abstractNumId w:val="20"/>
  </w:num>
  <w:num w:numId="22">
    <w:abstractNumId w:val="4"/>
  </w:num>
  <w:num w:numId="23">
    <w:abstractNumId w:val="12"/>
  </w:num>
  <w:num w:numId="24">
    <w:abstractNumId w:val="5"/>
  </w:num>
  <w:num w:numId="25">
    <w:abstractNumId w:val="21"/>
  </w:num>
  <w:num w:numId="26">
    <w:abstractNumId w:val="7"/>
  </w:num>
  <w:num w:numId="27">
    <w:abstractNumId w:val="30"/>
  </w:num>
  <w:num w:numId="28">
    <w:abstractNumId w:val="16"/>
  </w:num>
  <w:num w:numId="29">
    <w:abstractNumId w:val="29"/>
  </w:num>
  <w:num w:numId="30">
    <w:abstractNumId w:val="28"/>
  </w:num>
  <w:num w:numId="31">
    <w:abstractNumId w:val="9"/>
  </w:num>
  <w:num w:numId="32">
    <w:abstractNumId w:val="1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C3"/>
    <w:rsid w:val="00030AB0"/>
    <w:rsid w:val="000561D7"/>
    <w:rsid w:val="00067F21"/>
    <w:rsid w:val="00111F4F"/>
    <w:rsid w:val="00263683"/>
    <w:rsid w:val="00337936"/>
    <w:rsid w:val="003966DF"/>
    <w:rsid w:val="003C7963"/>
    <w:rsid w:val="003E3A7E"/>
    <w:rsid w:val="003F5974"/>
    <w:rsid w:val="004B2240"/>
    <w:rsid w:val="005440C5"/>
    <w:rsid w:val="00594775"/>
    <w:rsid w:val="00685DC3"/>
    <w:rsid w:val="00716177"/>
    <w:rsid w:val="00741F62"/>
    <w:rsid w:val="007745A2"/>
    <w:rsid w:val="0079401A"/>
    <w:rsid w:val="007A0C70"/>
    <w:rsid w:val="008547C7"/>
    <w:rsid w:val="00861392"/>
    <w:rsid w:val="008676BB"/>
    <w:rsid w:val="008A4B5D"/>
    <w:rsid w:val="00956B9C"/>
    <w:rsid w:val="009A7F9B"/>
    <w:rsid w:val="009D2397"/>
    <w:rsid w:val="00AE6B7A"/>
    <w:rsid w:val="00C44E9B"/>
    <w:rsid w:val="00CE1223"/>
    <w:rsid w:val="00CE6474"/>
    <w:rsid w:val="00CF48BB"/>
    <w:rsid w:val="00DC6E0E"/>
    <w:rsid w:val="00DF6046"/>
    <w:rsid w:val="00E12FB8"/>
    <w:rsid w:val="00E43F13"/>
    <w:rsid w:val="00E545D8"/>
    <w:rsid w:val="00E8025F"/>
    <w:rsid w:val="00E960D3"/>
    <w:rsid w:val="00F0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C3"/>
    <w:pPr>
      <w:keepNext/>
      <w:outlineLvl w:val="0"/>
    </w:pPr>
    <w:rPr>
      <w:b/>
      <w:bCs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C3"/>
    <w:pPr>
      <w:keepNext/>
      <w:tabs>
        <w:tab w:val="num" w:pos="643"/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C3"/>
    <w:pPr>
      <w:keepNext/>
      <w:tabs>
        <w:tab w:val="num" w:pos="643"/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85DC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85DC3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85DC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685DC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685DC3"/>
    <w:pPr>
      <w:widowControl w:val="0"/>
      <w:numPr>
        <w:ilvl w:val="4"/>
        <w:numId w:val="3"/>
      </w:numPr>
      <w:tabs>
        <w:tab w:val="num" w:pos="1008"/>
      </w:tabs>
      <w:overflowPunct w:val="0"/>
      <w:autoSpaceDE w:val="0"/>
      <w:autoSpaceDN w:val="0"/>
      <w:adjustRightInd w:val="0"/>
      <w:ind w:left="1080"/>
      <w:textAlignment w:val="baseline"/>
    </w:pPr>
    <w:rPr>
      <w:sz w:val="24"/>
      <w:szCs w:val="24"/>
    </w:rPr>
  </w:style>
  <w:style w:type="paragraph" w:customStyle="1" w:styleId="Blockquote">
    <w:name w:val="Blockquote"/>
    <w:basedOn w:val="Normln"/>
    <w:uiPriority w:val="99"/>
    <w:rsid w:val="00685DC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paragraph" w:styleId="Zhlav">
    <w:name w:val="header"/>
    <w:basedOn w:val="Normln"/>
    <w:link w:val="ZhlavChar"/>
    <w:uiPriority w:val="99"/>
    <w:rsid w:val="0068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99"/>
    <w:rsid w:val="00685DC3"/>
    <w:pPr>
      <w:jc w:val="center"/>
    </w:pPr>
  </w:style>
  <w:style w:type="paragraph" w:styleId="Textpoznpodarou">
    <w:name w:val="footnote text"/>
    <w:basedOn w:val="Normln"/>
    <w:link w:val="TextpoznpodarouChar"/>
    <w:rsid w:val="00685DC3"/>
  </w:style>
  <w:style w:type="character" w:customStyle="1" w:styleId="TextpoznpodarouChar">
    <w:name w:val="Text pozn. pod čarou Char"/>
    <w:basedOn w:val="Standardnpsmoodstavce"/>
    <w:link w:val="Textpoznpodarou"/>
    <w:rsid w:val="00685DC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685DC3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685DC3"/>
    <w:pPr>
      <w:widowControl w:val="0"/>
      <w:ind w:left="1247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85DC3"/>
    <w:pPr>
      <w:widowControl w:val="0"/>
      <w:ind w:left="1080" w:hanging="180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85DC3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DC3"/>
    <w:pPr>
      <w:ind w:left="720"/>
      <w:contextualSpacing/>
    </w:pPr>
  </w:style>
  <w:style w:type="character" w:styleId="Zvraznn">
    <w:name w:val="Emphasis"/>
    <w:basedOn w:val="Standardnpsmoodstavce"/>
    <w:qFormat/>
    <w:rsid w:val="008676BB"/>
    <w:rPr>
      <w:i/>
      <w:iCs/>
    </w:rPr>
  </w:style>
  <w:style w:type="character" w:styleId="Siln">
    <w:name w:val="Strong"/>
    <w:basedOn w:val="Standardnpsmoodstavce"/>
    <w:qFormat/>
    <w:rsid w:val="008676BB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8676BB"/>
    <w:pPr>
      <w:numPr>
        <w:ilvl w:val="1"/>
      </w:numPr>
    </w:pPr>
    <w:rPr>
      <w:rFonts w:asciiTheme="minorHAnsi" w:eastAsiaTheme="majorEastAsia" w:hAnsiTheme="minorHAnsi" w:cstheme="majorBidi"/>
      <w:i/>
      <w:iCs/>
      <w:color w:val="5B9BD5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8676BB"/>
    <w:rPr>
      <w:rFonts w:eastAsiaTheme="majorEastAsia" w:cstheme="majorBidi"/>
      <w:i/>
      <w:iCs/>
      <w:color w:val="5B9BD5" w:themeColor="accent1"/>
      <w:spacing w:val="15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8E91-9AA6-4DCD-99E1-4AE8B805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Vít</dc:creator>
  <cp:lastModifiedBy>Uživatel</cp:lastModifiedBy>
  <cp:revision>15</cp:revision>
  <dcterms:created xsi:type="dcterms:W3CDTF">2021-07-22T15:13:00Z</dcterms:created>
  <dcterms:modified xsi:type="dcterms:W3CDTF">2021-07-29T13:49:00Z</dcterms:modified>
</cp:coreProperties>
</file>